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868"/>
        <w:gridCol w:w="1736"/>
        <w:gridCol w:w="1736"/>
        <w:gridCol w:w="1736"/>
        <w:gridCol w:w="1736"/>
        <w:gridCol w:w="1736"/>
        <w:gridCol w:w="855"/>
      </w:tblGrid>
      <w:tr w:rsidR="00C253F8" w:rsidRPr="0000445D" w14:paraId="48A83227" w14:textId="77777777" w:rsidTr="00931E79">
        <w:tc>
          <w:tcPr>
            <w:tcW w:w="10762" w:type="dxa"/>
            <w:gridSpan w:val="8"/>
          </w:tcPr>
          <w:p w14:paraId="3263846C" w14:textId="40063C48" w:rsidR="00C253F8" w:rsidRDefault="00C253F8" w:rsidP="00A02A11">
            <w:pPr>
              <w:jc w:val="center"/>
              <w:rPr>
                <w:rFonts w:asciiTheme="minorHAnsi" w:eastAsia="DFKai-SB" w:hAnsiTheme="minorHAnsi" w:cstheme="minorHAnsi"/>
              </w:rPr>
            </w:pPr>
            <w:r>
              <w:rPr>
                <w:rFonts w:asciiTheme="minorHAnsi" w:eastAsia="DFKai-SB" w:hAnsiTheme="minorHAnsi" w:cstheme="minorHAnsi" w:hint="eastAsia"/>
              </w:rPr>
              <w:t>A</w:t>
            </w:r>
            <w:r>
              <w:rPr>
                <w:rFonts w:asciiTheme="minorHAnsi" w:eastAsia="DFKai-SB" w:hAnsiTheme="minorHAnsi" w:cstheme="minorHAnsi"/>
              </w:rPr>
              <w:t xml:space="preserve">sia university </w:t>
            </w:r>
            <w:r>
              <w:rPr>
                <w:rFonts w:asciiTheme="minorHAnsi" w:eastAsia="DFKai-SB" w:hAnsiTheme="minorHAnsi" w:cstheme="minorHAnsi" w:hint="eastAsia"/>
              </w:rPr>
              <w:t>1</w:t>
            </w:r>
            <w:r w:rsidR="00B05A85">
              <w:rPr>
                <w:rFonts w:asciiTheme="minorHAnsi" w:eastAsia="DFKai-SB" w:hAnsiTheme="minorHAnsi" w:cstheme="minorHAnsi"/>
              </w:rPr>
              <w:t>1</w:t>
            </w:r>
            <w:r w:rsidR="009F738A">
              <w:rPr>
                <w:rFonts w:asciiTheme="minorHAnsi" w:eastAsia="DFKai-SB" w:hAnsiTheme="minorHAnsi" w:cstheme="minorHAnsi"/>
              </w:rPr>
              <w:t>3</w:t>
            </w:r>
            <w:r w:rsidRPr="0000445D">
              <w:rPr>
                <w:rFonts w:asciiTheme="minorHAnsi" w:eastAsia="DFKai-SB" w:hAnsiTheme="minorHAnsi" w:cstheme="minorHAnsi"/>
              </w:rPr>
              <w:t xml:space="preserve"> </w:t>
            </w:r>
            <w:r>
              <w:rPr>
                <w:rFonts w:asciiTheme="minorHAnsi" w:eastAsia="DFKai-SB" w:hAnsiTheme="minorHAnsi" w:cstheme="minorHAnsi"/>
              </w:rPr>
              <w:t xml:space="preserve">academic year </w:t>
            </w:r>
            <w:r w:rsidR="009F738A">
              <w:rPr>
                <w:rFonts w:asciiTheme="minorHAnsi" w:eastAsia="DFKai-SB" w:hAnsiTheme="minorHAnsi" w:cstheme="minorHAnsi"/>
              </w:rPr>
              <w:t>1st</w:t>
            </w:r>
            <w:r w:rsidR="007E30B7">
              <w:rPr>
                <w:rFonts w:asciiTheme="minorHAnsi" w:eastAsia="DFKai-SB" w:hAnsiTheme="minorHAnsi" w:cstheme="minorHAnsi"/>
              </w:rPr>
              <w:t xml:space="preserve"> </w:t>
            </w:r>
            <w:r w:rsidRPr="00BD4CF9">
              <w:rPr>
                <w:rFonts w:asciiTheme="minorHAnsi" w:eastAsia="DFKai-SB" w:hAnsiTheme="minorHAnsi" w:cstheme="minorHAnsi"/>
              </w:rPr>
              <w:t>semester</w:t>
            </w:r>
          </w:p>
          <w:p w14:paraId="2EDBFDE6" w14:textId="45946CA0" w:rsidR="00C253F8" w:rsidRDefault="00C253F8" w:rsidP="00A02A11">
            <w:pPr>
              <w:jc w:val="center"/>
              <w:rPr>
                <w:rFonts w:asciiTheme="minorHAnsi" w:eastAsia="DFKai-SB" w:hAnsiTheme="minorHAnsi" w:cstheme="minorHAnsi"/>
              </w:rPr>
            </w:pPr>
            <w:r w:rsidRPr="00A02A11">
              <w:rPr>
                <w:rFonts w:asciiTheme="minorHAnsi" w:eastAsia="DFKai-SB" w:hAnsiTheme="minorHAnsi" w:cstheme="minorHAnsi"/>
              </w:rPr>
              <w:t xml:space="preserve">Department of </w:t>
            </w:r>
            <w:r w:rsidR="00340225">
              <w:rPr>
                <w:rFonts w:asciiTheme="minorHAnsi" w:eastAsia="DFKai-SB" w:hAnsiTheme="minorHAnsi" w:cstheme="minorHAnsi"/>
              </w:rPr>
              <w:t>Bioinformatics</w:t>
            </w:r>
            <w:r w:rsidRPr="00A02A11">
              <w:rPr>
                <w:rFonts w:asciiTheme="minorHAnsi" w:eastAsia="DFKai-SB" w:hAnsiTheme="minorHAnsi" w:cstheme="minorHAnsi"/>
              </w:rPr>
              <w:t xml:space="preserve"> and </w:t>
            </w:r>
            <w:r w:rsidR="00340225">
              <w:rPr>
                <w:rFonts w:asciiTheme="minorHAnsi" w:eastAsia="DFKai-SB" w:hAnsiTheme="minorHAnsi" w:cstheme="minorHAnsi"/>
              </w:rPr>
              <w:t>Medical</w:t>
            </w:r>
            <w:r w:rsidRPr="00A02A11">
              <w:rPr>
                <w:rFonts w:asciiTheme="minorHAnsi" w:eastAsia="DFKai-SB" w:hAnsiTheme="minorHAnsi" w:cstheme="minorHAnsi"/>
              </w:rPr>
              <w:t xml:space="preserve"> Engineering</w:t>
            </w:r>
            <w:r w:rsidR="003179B1">
              <w:rPr>
                <w:rFonts w:asciiTheme="minorHAnsi" w:eastAsia="DFKai-SB" w:hAnsiTheme="minorHAnsi" w:cstheme="minorHAnsi"/>
              </w:rPr>
              <w:t>,</w:t>
            </w:r>
            <w:r>
              <w:rPr>
                <w:rFonts w:asciiTheme="minorHAnsi" w:eastAsia="DFKai-SB" w:hAnsiTheme="minorHAnsi" w:cstheme="minorHAnsi"/>
              </w:rPr>
              <w:t xml:space="preserve"> </w:t>
            </w:r>
            <w:r w:rsidR="000F2DE5" w:rsidRPr="000F2DE5">
              <w:rPr>
                <w:rFonts w:asciiTheme="minorHAnsi" w:eastAsia="DFKai-SB" w:hAnsiTheme="minorHAnsi" w:cstheme="minorHAnsi"/>
              </w:rPr>
              <w:t>Professor Ka-Lok Ng</w:t>
            </w:r>
            <w:r w:rsidR="000F2DE5">
              <w:rPr>
                <w:rFonts w:asciiTheme="minorHAnsi" w:eastAsia="DFKai-SB" w:hAnsiTheme="minorHAnsi" w:cstheme="minorHAnsi"/>
              </w:rPr>
              <w:t xml:space="preserve"> </w:t>
            </w:r>
            <w:r>
              <w:rPr>
                <w:rFonts w:asciiTheme="minorHAnsi" w:eastAsia="DFKai-SB" w:hAnsiTheme="minorHAnsi" w:cstheme="minorHAnsi"/>
              </w:rPr>
              <w:t>office hour schedule</w:t>
            </w:r>
          </w:p>
        </w:tc>
      </w:tr>
      <w:tr w:rsidR="00C253F8" w14:paraId="69B53B16" w14:textId="77777777" w:rsidTr="00420A33">
        <w:tc>
          <w:tcPr>
            <w:tcW w:w="1227" w:type="dxa"/>
            <w:gridSpan w:val="2"/>
            <w:vAlign w:val="center"/>
          </w:tcPr>
          <w:p w14:paraId="7798D496" w14:textId="77777777" w:rsidR="00C253F8" w:rsidRDefault="00C253F8" w:rsidP="0000445D">
            <w:pPr>
              <w:spacing w:line="0" w:lineRule="atLeas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36" w:type="dxa"/>
            <w:vAlign w:val="center"/>
          </w:tcPr>
          <w:p w14:paraId="3D207734" w14:textId="77777777" w:rsidR="00C253F8" w:rsidRPr="00D91B3F" w:rsidRDefault="00C253F8" w:rsidP="00C253F8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 w:rsidRPr="00D91B3F">
              <w:rPr>
                <w:rFonts w:asciiTheme="minorHAnsi" w:eastAsia="DFKai-SB" w:hAnsiTheme="minorHAnsi" w:cstheme="minorHAnsi"/>
              </w:rPr>
              <w:t>Monday</w:t>
            </w:r>
          </w:p>
        </w:tc>
        <w:tc>
          <w:tcPr>
            <w:tcW w:w="1736" w:type="dxa"/>
            <w:vAlign w:val="center"/>
          </w:tcPr>
          <w:p w14:paraId="2189D158" w14:textId="77777777" w:rsidR="00C253F8" w:rsidRPr="00D91B3F" w:rsidRDefault="00C253F8" w:rsidP="00C253F8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 w:rsidRPr="00D91B3F">
              <w:rPr>
                <w:rFonts w:asciiTheme="minorHAnsi" w:eastAsia="DFKai-SB" w:hAnsiTheme="minorHAnsi" w:cstheme="minorHAnsi"/>
              </w:rPr>
              <w:t>Tuesday</w:t>
            </w:r>
          </w:p>
        </w:tc>
        <w:tc>
          <w:tcPr>
            <w:tcW w:w="1736" w:type="dxa"/>
            <w:vAlign w:val="center"/>
          </w:tcPr>
          <w:p w14:paraId="3F30F370" w14:textId="77777777" w:rsidR="00C253F8" w:rsidRPr="00D91B3F" w:rsidRDefault="00C253F8" w:rsidP="00C253F8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 w:rsidRPr="00D91B3F">
              <w:rPr>
                <w:rFonts w:asciiTheme="minorHAnsi" w:eastAsia="DFKai-SB" w:hAnsiTheme="minorHAnsi" w:cstheme="minorHAnsi"/>
              </w:rPr>
              <w:t>Wednesday</w:t>
            </w:r>
          </w:p>
        </w:tc>
        <w:tc>
          <w:tcPr>
            <w:tcW w:w="1736" w:type="dxa"/>
            <w:vAlign w:val="center"/>
          </w:tcPr>
          <w:p w14:paraId="53F7DAB1" w14:textId="77777777" w:rsidR="00C253F8" w:rsidRPr="000B1E02" w:rsidRDefault="00C253F8" w:rsidP="00C253F8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 w:rsidRPr="000B1E02">
              <w:rPr>
                <w:rFonts w:asciiTheme="minorHAnsi" w:eastAsia="DFKai-SB" w:hAnsiTheme="minorHAnsi" w:cstheme="minorHAnsi"/>
              </w:rPr>
              <w:t>Thursday</w:t>
            </w:r>
          </w:p>
        </w:tc>
        <w:tc>
          <w:tcPr>
            <w:tcW w:w="1736" w:type="dxa"/>
            <w:vAlign w:val="center"/>
          </w:tcPr>
          <w:p w14:paraId="668D8B52" w14:textId="77777777" w:rsidR="00C253F8" w:rsidRPr="000B1E02" w:rsidRDefault="00C253F8" w:rsidP="00C253F8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 w:rsidRPr="000B1E02">
              <w:rPr>
                <w:rFonts w:asciiTheme="minorHAnsi" w:eastAsia="DFKai-SB" w:hAnsiTheme="minorHAnsi" w:cstheme="minorHAnsi"/>
              </w:rPr>
              <w:t>Friday</w:t>
            </w:r>
          </w:p>
        </w:tc>
        <w:tc>
          <w:tcPr>
            <w:tcW w:w="855" w:type="dxa"/>
            <w:vAlign w:val="center"/>
          </w:tcPr>
          <w:p w14:paraId="5F26AC84" w14:textId="1B4C86DD" w:rsidR="00C253F8" w:rsidRPr="000B1E02" w:rsidRDefault="00C253F8" w:rsidP="00C253F8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>
              <w:rPr>
                <w:rFonts w:asciiTheme="minorHAnsi" w:eastAsia="DFKai-SB" w:hAnsiTheme="minorHAnsi" w:cstheme="minorHAnsi" w:hint="eastAsia"/>
              </w:rPr>
              <w:t>S</w:t>
            </w:r>
            <w:r>
              <w:rPr>
                <w:rFonts w:asciiTheme="minorHAnsi" w:eastAsia="DFKai-SB" w:hAnsiTheme="minorHAnsi" w:cstheme="minorHAnsi"/>
              </w:rPr>
              <w:t>at</w:t>
            </w:r>
          </w:p>
        </w:tc>
      </w:tr>
      <w:tr w:rsidR="008B7D83" w14:paraId="16791BEA" w14:textId="77777777" w:rsidTr="00420A33">
        <w:tc>
          <w:tcPr>
            <w:tcW w:w="359" w:type="dxa"/>
            <w:vMerge w:val="restart"/>
            <w:vAlign w:val="center"/>
          </w:tcPr>
          <w:p w14:paraId="68A8B3D9" w14:textId="77777777" w:rsidR="008B7D83" w:rsidRPr="0000445D" w:rsidRDefault="008B7D83" w:rsidP="008B7D83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2B088B83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08:10</w:t>
            </w:r>
          </w:p>
          <w:p w14:paraId="01DCE7DA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12B73FB5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09:00</w:t>
            </w:r>
          </w:p>
        </w:tc>
        <w:tc>
          <w:tcPr>
            <w:tcW w:w="1736" w:type="dxa"/>
            <w:vAlign w:val="center"/>
          </w:tcPr>
          <w:p w14:paraId="1B13CE5D" w14:textId="17BD6231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61E07477" w14:textId="7C9924DE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7AE0D949" w14:textId="2C29A78B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1EFCC07B" w14:textId="37F3512E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6170E501" w14:textId="5D992611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855" w:type="dxa"/>
            <w:vAlign w:val="center"/>
          </w:tcPr>
          <w:p w14:paraId="430E4BA7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8B7D83" w14:paraId="351DFA39" w14:textId="77777777" w:rsidTr="00420A33">
        <w:tc>
          <w:tcPr>
            <w:tcW w:w="359" w:type="dxa"/>
            <w:vMerge/>
            <w:vAlign w:val="center"/>
          </w:tcPr>
          <w:p w14:paraId="3F30961B" w14:textId="77777777" w:rsidR="008B7D83" w:rsidRPr="0000445D" w:rsidRDefault="008B7D83" w:rsidP="008B7D83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45FB6931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58FF5F68" w14:textId="44288BEE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57FBF41E" w14:textId="5D0B3106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77D10CD8" w14:textId="20838342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29E6B487" w14:textId="60D385DA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1736" w:type="dxa"/>
            <w:vAlign w:val="center"/>
          </w:tcPr>
          <w:p w14:paraId="12A874D7" w14:textId="442B4AD1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855" w:type="dxa"/>
            <w:vAlign w:val="center"/>
          </w:tcPr>
          <w:p w14:paraId="63970EC1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7E30B7" w14:paraId="29FA178E" w14:textId="77777777" w:rsidTr="00420A33">
        <w:tc>
          <w:tcPr>
            <w:tcW w:w="359" w:type="dxa"/>
            <w:vMerge w:val="restart"/>
            <w:vAlign w:val="center"/>
          </w:tcPr>
          <w:p w14:paraId="5A153D10" w14:textId="77777777" w:rsidR="007E30B7" w:rsidRPr="0000445D" w:rsidRDefault="007E30B7" w:rsidP="007E30B7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7BD47F47" w14:textId="77777777" w:rsidR="007E30B7" w:rsidRPr="0000445D" w:rsidRDefault="007E30B7" w:rsidP="007E30B7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09:10</w:t>
            </w:r>
          </w:p>
          <w:p w14:paraId="2223B949" w14:textId="77777777" w:rsidR="007E30B7" w:rsidRPr="0000445D" w:rsidRDefault="007E30B7" w:rsidP="007E30B7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4F87EDF9" w14:textId="77777777" w:rsidR="007E30B7" w:rsidRPr="0000445D" w:rsidRDefault="007E30B7" w:rsidP="007E30B7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10:00</w:t>
            </w:r>
          </w:p>
        </w:tc>
        <w:tc>
          <w:tcPr>
            <w:tcW w:w="1736" w:type="dxa"/>
            <w:vAlign w:val="center"/>
          </w:tcPr>
          <w:p w14:paraId="2CC15C19" w14:textId="718AD8AA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10F7017A" w14:textId="5581FE9E" w:rsidR="007E30B7" w:rsidRPr="009F738A" w:rsidRDefault="009F738A" w:rsidP="009F738A">
            <w:pPr>
              <w:spacing w:line="0" w:lineRule="atLeast"/>
              <w:rPr>
                <w:rFonts w:eastAsia="DFKai-SB" w:hint="eastAsia"/>
                <w:b/>
                <w:bCs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Machine learn</w:t>
            </w:r>
            <w:r>
              <w:rPr>
                <w:rFonts w:eastAsia="DFKai-SB"/>
                <w:b/>
                <w:bCs/>
                <w:sz w:val="20"/>
                <w:szCs w:val="20"/>
              </w:rPr>
              <w:t>i</w:t>
            </w:r>
            <w:r w:rsidRPr="009F738A">
              <w:rPr>
                <w:rFonts w:eastAsia="DFKai-SB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736" w:type="dxa"/>
            <w:vAlign w:val="center"/>
          </w:tcPr>
          <w:p w14:paraId="6F00695A" w14:textId="50406150" w:rsidR="007E30B7" w:rsidRPr="009F738A" w:rsidRDefault="009F738A" w:rsidP="007E30B7">
            <w:pPr>
              <w:spacing w:line="0" w:lineRule="atLeast"/>
              <w:jc w:val="center"/>
              <w:rPr>
                <w:rFonts w:eastAsia="DFKai-SB"/>
                <w:b/>
                <w:bCs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Systems biology</w:t>
            </w:r>
          </w:p>
        </w:tc>
        <w:tc>
          <w:tcPr>
            <w:tcW w:w="1736" w:type="dxa"/>
            <w:vAlign w:val="center"/>
          </w:tcPr>
          <w:p w14:paraId="7DD69F32" w14:textId="33022F5C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2DA64AF5" w14:textId="21F59ECD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855" w:type="dxa"/>
            <w:vAlign w:val="center"/>
          </w:tcPr>
          <w:p w14:paraId="5F967457" w14:textId="77777777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7E30B7" w14:paraId="08A14181" w14:textId="77777777" w:rsidTr="00420A33">
        <w:tc>
          <w:tcPr>
            <w:tcW w:w="359" w:type="dxa"/>
            <w:vMerge/>
            <w:vAlign w:val="center"/>
          </w:tcPr>
          <w:p w14:paraId="7A667647" w14:textId="77777777" w:rsidR="007E30B7" w:rsidRPr="0000445D" w:rsidRDefault="007E30B7" w:rsidP="007E30B7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47D47DE0" w14:textId="77777777" w:rsidR="007E30B7" w:rsidRPr="0000445D" w:rsidRDefault="007E30B7" w:rsidP="007E30B7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3DEDCC6C" w14:textId="4D246B47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66C8211A" w14:textId="028DA572" w:rsidR="007E30B7" w:rsidRPr="0000445D" w:rsidRDefault="009F738A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HB72R</w:t>
            </w:r>
          </w:p>
        </w:tc>
        <w:tc>
          <w:tcPr>
            <w:tcW w:w="1736" w:type="dxa"/>
            <w:vAlign w:val="center"/>
          </w:tcPr>
          <w:p w14:paraId="26AAC26E" w14:textId="04FEB258" w:rsidR="007E30B7" w:rsidRPr="0000445D" w:rsidRDefault="00E61965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</w:t>
            </w:r>
            <w:r w:rsidR="009F738A">
              <w:rPr>
                <w:rFonts w:eastAsia="DFKai-SB"/>
                <w:sz w:val="20"/>
                <w:szCs w:val="20"/>
              </w:rPr>
              <w:t>R</w:t>
            </w:r>
          </w:p>
        </w:tc>
        <w:tc>
          <w:tcPr>
            <w:tcW w:w="1736" w:type="dxa"/>
            <w:vAlign w:val="center"/>
          </w:tcPr>
          <w:p w14:paraId="7FF1C395" w14:textId="1EFE3ABA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1736" w:type="dxa"/>
            <w:vAlign w:val="center"/>
          </w:tcPr>
          <w:p w14:paraId="78E93239" w14:textId="4C5EBFC5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855" w:type="dxa"/>
            <w:vAlign w:val="center"/>
          </w:tcPr>
          <w:p w14:paraId="2538A1BB" w14:textId="77777777" w:rsidR="007E30B7" w:rsidRPr="0000445D" w:rsidRDefault="007E30B7" w:rsidP="007E30B7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F738A" w14:paraId="7D84EE7B" w14:textId="77777777" w:rsidTr="00420A33">
        <w:tc>
          <w:tcPr>
            <w:tcW w:w="359" w:type="dxa"/>
            <w:vMerge w:val="restart"/>
            <w:vAlign w:val="center"/>
          </w:tcPr>
          <w:p w14:paraId="2D5A98AD" w14:textId="77777777" w:rsidR="009F738A" w:rsidRPr="0000445D" w:rsidRDefault="009F738A" w:rsidP="009F738A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68" w:type="dxa"/>
            <w:vAlign w:val="center"/>
          </w:tcPr>
          <w:p w14:paraId="07A00223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10:10</w:t>
            </w:r>
          </w:p>
          <w:p w14:paraId="207EB1AA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37727C08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11:00</w:t>
            </w:r>
          </w:p>
        </w:tc>
        <w:tc>
          <w:tcPr>
            <w:tcW w:w="1736" w:type="dxa"/>
            <w:vAlign w:val="center"/>
          </w:tcPr>
          <w:p w14:paraId="77A91797" w14:textId="541651E3" w:rsidR="009F738A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Seminar 3</w:t>
            </w:r>
          </w:p>
          <w:p w14:paraId="3E0D1E5E" w14:textId="18666B2C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Master</w:t>
            </w:r>
          </w:p>
        </w:tc>
        <w:tc>
          <w:tcPr>
            <w:tcW w:w="1736" w:type="dxa"/>
            <w:vAlign w:val="center"/>
          </w:tcPr>
          <w:p w14:paraId="1852BF5D" w14:textId="33DD0E62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Machine learn</w:t>
            </w:r>
            <w:r>
              <w:rPr>
                <w:rFonts w:eastAsia="DFKai-SB"/>
                <w:b/>
                <w:bCs/>
                <w:sz w:val="20"/>
                <w:szCs w:val="20"/>
              </w:rPr>
              <w:t>i</w:t>
            </w:r>
            <w:r w:rsidRPr="009F738A">
              <w:rPr>
                <w:rFonts w:eastAsia="DFKai-SB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736" w:type="dxa"/>
            <w:vAlign w:val="center"/>
          </w:tcPr>
          <w:p w14:paraId="398403A4" w14:textId="6D3E81C6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Systems biology</w:t>
            </w:r>
          </w:p>
        </w:tc>
        <w:tc>
          <w:tcPr>
            <w:tcW w:w="1736" w:type="dxa"/>
            <w:vAlign w:val="center"/>
          </w:tcPr>
          <w:p w14:paraId="188C6E8A" w14:textId="56007CF5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5E79744E" w14:textId="3E8A0FFC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855" w:type="dxa"/>
            <w:vAlign w:val="center"/>
          </w:tcPr>
          <w:p w14:paraId="746FBBCF" w14:textId="77777777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F738A" w14:paraId="5B24267D" w14:textId="77777777" w:rsidTr="00420A33">
        <w:tc>
          <w:tcPr>
            <w:tcW w:w="359" w:type="dxa"/>
            <w:vMerge/>
            <w:vAlign w:val="center"/>
          </w:tcPr>
          <w:p w14:paraId="6FBDCF4E" w14:textId="77777777" w:rsidR="009F738A" w:rsidRPr="0000445D" w:rsidRDefault="009F738A" w:rsidP="009F738A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5FC6CF75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69119989" w14:textId="38757019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H503</w:t>
            </w:r>
          </w:p>
        </w:tc>
        <w:tc>
          <w:tcPr>
            <w:tcW w:w="1736" w:type="dxa"/>
            <w:vAlign w:val="center"/>
          </w:tcPr>
          <w:p w14:paraId="633C1B66" w14:textId="0F50B629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HB72R</w:t>
            </w:r>
          </w:p>
        </w:tc>
        <w:tc>
          <w:tcPr>
            <w:tcW w:w="1736" w:type="dxa"/>
            <w:vAlign w:val="center"/>
          </w:tcPr>
          <w:p w14:paraId="13F3F0D9" w14:textId="75C19941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HB72R</w:t>
            </w:r>
          </w:p>
        </w:tc>
        <w:tc>
          <w:tcPr>
            <w:tcW w:w="1736" w:type="dxa"/>
            <w:vAlign w:val="center"/>
          </w:tcPr>
          <w:p w14:paraId="106B71AD" w14:textId="5D363ED5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1736" w:type="dxa"/>
            <w:vAlign w:val="center"/>
          </w:tcPr>
          <w:p w14:paraId="04F4C036" w14:textId="1E916265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855" w:type="dxa"/>
            <w:vAlign w:val="center"/>
          </w:tcPr>
          <w:p w14:paraId="3C7E7A3C" w14:textId="77777777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F738A" w14:paraId="412DE996" w14:textId="77777777" w:rsidTr="00420A33">
        <w:tc>
          <w:tcPr>
            <w:tcW w:w="359" w:type="dxa"/>
            <w:vMerge w:val="restart"/>
            <w:vAlign w:val="center"/>
          </w:tcPr>
          <w:p w14:paraId="14E56952" w14:textId="77777777" w:rsidR="009F738A" w:rsidRPr="0000445D" w:rsidRDefault="009F738A" w:rsidP="009F738A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68" w:type="dxa"/>
            <w:vAlign w:val="center"/>
          </w:tcPr>
          <w:p w14:paraId="40063572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11:10</w:t>
            </w:r>
          </w:p>
          <w:p w14:paraId="493D3B44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4D178C46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1736" w:type="dxa"/>
            <w:vAlign w:val="center"/>
          </w:tcPr>
          <w:p w14:paraId="1B6D3AD7" w14:textId="4D0C0137" w:rsidR="009F738A" w:rsidRPr="000F2DE5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487702AD" w14:textId="6E373B8B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Machine learn</w:t>
            </w:r>
            <w:r>
              <w:rPr>
                <w:rFonts w:eastAsia="DFKai-SB"/>
                <w:b/>
                <w:bCs/>
                <w:sz w:val="20"/>
                <w:szCs w:val="20"/>
              </w:rPr>
              <w:t>i</w:t>
            </w:r>
            <w:r w:rsidRPr="009F738A">
              <w:rPr>
                <w:rFonts w:eastAsia="DFKai-SB"/>
                <w:b/>
                <w:bCs/>
                <w:sz w:val="20"/>
                <w:szCs w:val="20"/>
              </w:rPr>
              <w:t>ng</w:t>
            </w:r>
          </w:p>
        </w:tc>
        <w:tc>
          <w:tcPr>
            <w:tcW w:w="1736" w:type="dxa"/>
            <w:vAlign w:val="center"/>
          </w:tcPr>
          <w:p w14:paraId="18AE8602" w14:textId="7ECFBDA2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Systems biology</w:t>
            </w:r>
          </w:p>
        </w:tc>
        <w:tc>
          <w:tcPr>
            <w:tcW w:w="1736" w:type="dxa"/>
            <w:vAlign w:val="center"/>
          </w:tcPr>
          <w:p w14:paraId="7A57C86D" w14:textId="4A5288F5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14B0E54D" w14:textId="1B866854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855" w:type="dxa"/>
            <w:vAlign w:val="center"/>
          </w:tcPr>
          <w:p w14:paraId="61597D6F" w14:textId="77777777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F738A" w14:paraId="1ADA9A83" w14:textId="77777777" w:rsidTr="00420A33">
        <w:tc>
          <w:tcPr>
            <w:tcW w:w="359" w:type="dxa"/>
            <w:vMerge/>
            <w:vAlign w:val="center"/>
          </w:tcPr>
          <w:p w14:paraId="1966E64D" w14:textId="77777777" w:rsidR="009F738A" w:rsidRPr="0000445D" w:rsidRDefault="009F738A" w:rsidP="009F738A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1B9DE467" w14:textId="77777777" w:rsidR="009F738A" w:rsidRPr="0000445D" w:rsidRDefault="009F738A" w:rsidP="009F738A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13500163" w14:textId="2B83A3D2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7F51EEC1" w14:textId="265E2E0D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HB72R</w:t>
            </w:r>
          </w:p>
        </w:tc>
        <w:tc>
          <w:tcPr>
            <w:tcW w:w="1736" w:type="dxa"/>
            <w:vAlign w:val="center"/>
          </w:tcPr>
          <w:p w14:paraId="0541605F" w14:textId="74C20412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HB72R</w:t>
            </w:r>
          </w:p>
        </w:tc>
        <w:tc>
          <w:tcPr>
            <w:tcW w:w="1736" w:type="dxa"/>
            <w:vAlign w:val="center"/>
          </w:tcPr>
          <w:p w14:paraId="381AD289" w14:textId="5EC29318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1736" w:type="dxa"/>
            <w:vAlign w:val="center"/>
          </w:tcPr>
          <w:p w14:paraId="780BAA2F" w14:textId="1DEEF69F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855" w:type="dxa"/>
            <w:vAlign w:val="center"/>
          </w:tcPr>
          <w:p w14:paraId="728CB3CC" w14:textId="77777777" w:rsidR="009F738A" w:rsidRPr="0000445D" w:rsidRDefault="009F738A" w:rsidP="009F738A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8B7D83" w14:paraId="5F8B59FE" w14:textId="77777777" w:rsidTr="00420A33">
        <w:tc>
          <w:tcPr>
            <w:tcW w:w="359" w:type="dxa"/>
            <w:vMerge w:val="restart"/>
            <w:vAlign w:val="center"/>
          </w:tcPr>
          <w:p w14:paraId="4F6661BD" w14:textId="77777777" w:rsidR="008B7D83" w:rsidRPr="0000445D" w:rsidRDefault="008B7D83" w:rsidP="008B7D83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868" w:type="dxa"/>
            <w:vAlign w:val="center"/>
          </w:tcPr>
          <w:p w14:paraId="25C07ACF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12:10</w:t>
            </w:r>
          </w:p>
          <w:p w14:paraId="6434274C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3FD46F1E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13:00</w:t>
            </w:r>
          </w:p>
        </w:tc>
        <w:tc>
          <w:tcPr>
            <w:tcW w:w="1736" w:type="dxa"/>
            <w:vAlign w:val="center"/>
          </w:tcPr>
          <w:p w14:paraId="53B7A9F0" w14:textId="450DE329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7FF4670" w14:textId="7E1D4C8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273DFFE5" w14:textId="026C6FEF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108EB96E" w14:textId="0239CA94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E6C5E24" w14:textId="143CF96F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E647939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8B7D83" w14:paraId="16CB2A58" w14:textId="77777777" w:rsidTr="00420A33">
        <w:tc>
          <w:tcPr>
            <w:tcW w:w="359" w:type="dxa"/>
            <w:vMerge/>
            <w:vAlign w:val="center"/>
          </w:tcPr>
          <w:p w14:paraId="000860C2" w14:textId="77777777" w:rsidR="008B7D83" w:rsidRPr="0000445D" w:rsidRDefault="008B7D83" w:rsidP="008B7D83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5C74B323" w14:textId="77777777" w:rsidR="008B7D83" w:rsidRPr="0000445D" w:rsidRDefault="008B7D83" w:rsidP="008B7D83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04093C8E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164D7D8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44B96584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17785019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DA58C12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2FB8932" w14:textId="77777777" w:rsidR="008B7D83" w:rsidRPr="0000445D" w:rsidRDefault="008B7D83" w:rsidP="008B7D83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E61965" w14:paraId="558EE956" w14:textId="77777777" w:rsidTr="00420A33">
        <w:tc>
          <w:tcPr>
            <w:tcW w:w="359" w:type="dxa"/>
            <w:vMerge w:val="restart"/>
            <w:vAlign w:val="center"/>
          </w:tcPr>
          <w:p w14:paraId="0B242A05" w14:textId="77777777" w:rsidR="00E61965" w:rsidRPr="0000445D" w:rsidRDefault="00E61965" w:rsidP="00E61965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8" w:type="dxa"/>
            <w:vAlign w:val="center"/>
          </w:tcPr>
          <w:p w14:paraId="056CB033" w14:textId="77777777" w:rsidR="00E61965" w:rsidRPr="0000445D" w:rsidRDefault="00E61965" w:rsidP="00E61965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13:10</w:t>
            </w:r>
          </w:p>
          <w:p w14:paraId="35B058B7" w14:textId="77777777" w:rsidR="00E61965" w:rsidRPr="0000445D" w:rsidRDefault="00E61965" w:rsidP="00E61965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49482332" w14:textId="77777777" w:rsidR="00E61965" w:rsidRPr="0000445D" w:rsidRDefault="00E61965" w:rsidP="00E61965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14:00</w:t>
            </w:r>
          </w:p>
        </w:tc>
        <w:tc>
          <w:tcPr>
            <w:tcW w:w="1736" w:type="dxa"/>
            <w:vAlign w:val="center"/>
          </w:tcPr>
          <w:p w14:paraId="6F7B1046" w14:textId="1CC87308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5F2C48D6" w14:textId="2C4D8930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688A5FFF" w14:textId="6B03C7C5" w:rsidR="00E61965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 xml:space="preserve">Seminar </w:t>
            </w:r>
            <w:r w:rsidR="009F738A">
              <w:rPr>
                <w:rFonts w:eastAsia="DFKai-SB"/>
                <w:sz w:val="20"/>
                <w:szCs w:val="20"/>
              </w:rPr>
              <w:t>3</w:t>
            </w:r>
          </w:p>
          <w:p w14:paraId="40F319E0" w14:textId="24CA38A9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PhD</w:t>
            </w:r>
          </w:p>
        </w:tc>
        <w:tc>
          <w:tcPr>
            <w:tcW w:w="1736" w:type="dxa"/>
            <w:vAlign w:val="center"/>
          </w:tcPr>
          <w:p w14:paraId="493481F0" w14:textId="3EED3318" w:rsidR="00E61965" w:rsidRPr="009F738A" w:rsidRDefault="009F738A" w:rsidP="00E61965">
            <w:pPr>
              <w:spacing w:line="0" w:lineRule="atLeast"/>
              <w:jc w:val="center"/>
              <w:rPr>
                <w:rFonts w:eastAsia="DFKai-SB"/>
                <w:b/>
                <w:bCs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Engineering mathematics</w:t>
            </w:r>
          </w:p>
        </w:tc>
        <w:tc>
          <w:tcPr>
            <w:tcW w:w="1736" w:type="dxa"/>
            <w:vAlign w:val="center"/>
          </w:tcPr>
          <w:p w14:paraId="7E69ACAD" w14:textId="4B5379CA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712568B" w14:textId="77777777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E61965" w14:paraId="4BB5AF05" w14:textId="77777777" w:rsidTr="00420A33">
        <w:tc>
          <w:tcPr>
            <w:tcW w:w="359" w:type="dxa"/>
            <w:vMerge/>
            <w:vAlign w:val="center"/>
          </w:tcPr>
          <w:p w14:paraId="669A7616" w14:textId="77777777" w:rsidR="00E61965" w:rsidRPr="0000445D" w:rsidRDefault="00E61965" w:rsidP="00E61965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4EB10EC5" w14:textId="77777777" w:rsidR="00E61965" w:rsidRPr="0000445D" w:rsidRDefault="00E61965" w:rsidP="00E61965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7990812A" w14:textId="66AE8B11" w:rsidR="00E61965" w:rsidRPr="0089692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37B83426" w14:textId="28940AA4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  <w:lang w:eastAsia="zh-CN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30B57471" w14:textId="1B7642B4" w:rsidR="00E61965" w:rsidRPr="0000445D" w:rsidRDefault="009F738A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HB72R</w:t>
            </w:r>
          </w:p>
        </w:tc>
        <w:tc>
          <w:tcPr>
            <w:tcW w:w="1736" w:type="dxa"/>
            <w:vAlign w:val="center"/>
          </w:tcPr>
          <w:p w14:paraId="3C40D656" w14:textId="24F790E4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H503</w:t>
            </w:r>
          </w:p>
        </w:tc>
        <w:tc>
          <w:tcPr>
            <w:tcW w:w="1736" w:type="dxa"/>
            <w:vAlign w:val="center"/>
          </w:tcPr>
          <w:p w14:paraId="1E6B7F6E" w14:textId="5C74090E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D045ECD" w14:textId="77777777" w:rsidR="00E61965" w:rsidRPr="0000445D" w:rsidRDefault="00E61965" w:rsidP="00E61965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24D5DAF1" w14:textId="77777777" w:rsidTr="00420A33">
        <w:tc>
          <w:tcPr>
            <w:tcW w:w="359" w:type="dxa"/>
            <w:vMerge w:val="restart"/>
            <w:vAlign w:val="center"/>
          </w:tcPr>
          <w:p w14:paraId="140836C6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68" w:type="dxa"/>
            <w:vAlign w:val="center"/>
          </w:tcPr>
          <w:p w14:paraId="1A2A093F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14:10</w:t>
            </w:r>
          </w:p>
          <w:p w14:paraId="59B17C05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08EFA642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736" w:type="dxa"/>
            <w:vAlign w:val="center"/>
          </w:tcPr>
          <w:p w14:paraId="6CC9EEAB" w14:textId="1C558009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19D5F4E8" w14:textId="63FC2BA2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40213994" w14:textId="48BE9325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55AABFAD" w14:textId="4B4A67CD" w:rsidR="00532366" w:rsidRPr="0000445D" w:rsidRDefault="009F738A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Engineering mathematics</w:t>
            </w:r>
          </w:p>
        </w:tc>
        <w:tc>
          <w:tcPr>
            <w:tcW w:w="1736" w:type="dxa"/>
            <w:vAlign w:val="center"/>
          </w:tcPr>
          <w:p w14:paraId="128832AE" w14:textId="6A8C53A5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E0D0718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7082DF3A" w14:textId="77777777" w:rsidTr="00420A33">
        <w:tc>
          <w:tcPr>
            <w:tcW w:w="359" w:type="dxa"/>
            <w:vMerge/>
            <w:vAlign w:val="center"/>
          </w:tcPr>
          <w:p w14:paraId="3B3D245F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33A91BAA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799729B6" w14:textId="2C11BA49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37282CF8" w14:textId="4192DC40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1B51F7B1" w14:textId="285FDE2B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329813B9" w14:textId="5107134C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H503</w:t>
            </w:r>
          </w:p>
        </w:tc>
        <w:tc>
          <w:tcPr>
            <w:tcW w:w="1736" w:type="dxa"/>
            <w:vAlign w:val="center"/>
          </w:tcPr>
          <w:p w14:paraId="0F39728E" w14:textId="2471E0EC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9EC7CF7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6BFA06C1" w14:textId="77777777" w:rsidTr="00420A33">
        <w:tc>
          <w:tcPr>
            <w:tcW w:w="359" w:type="dxa"/>
            <w:vMerge w:val="restart"/>
            <w:vAlign w:val="center"/>
          </w:tcPr>
          <w:p w14:paraId="67BAA98E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68" w:type="dxa"/>
            <w:vAlign w:val="center"/>
          </w:tcPr>
          <w:p w14:paraId="7F07A597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15:10</w:t>
            </w:r>
          </w:p>
          <w:p w14:paraId="63689F78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3FBAA41F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736" w:type="dxa"/>
            <w:vAlign w:val="center"/>
          </w:tcPr>
          <w:p w14:paraId="763717D1" w14:textId="587527F8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3A99B5F8" w14:textId="53143466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35E6CD7A" w14:textId="66211F12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726587C0" w14:textId="56735335" w:rsidR="00532366" w:rsidRPr="0000445D" w:rsidRDefault="009F738A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9F738A">
              <w:rPr>
                <w:rFonts w:eastAsia="DFKai-SB"/>
                <w:b/>
                <w:bCs/>
                <w:sz w:val="20"/>
                <w:szCs w:val="20"/>
              </w:rPr>
              <w:t>Engineering mathematics</w:t>
            </w:r>
          </w:p>
        </w:tc>
        <w:tc>
          <w:tcPr>
            <w:tcW w:w="1736" w:type="dxa"/>
            <w:vAlign w:val="center"/>
          </w:tcPr>
          <w:p w14:paraId="3C15C710" w14:textId="3FCE7A80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2A828376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3B46B741" w14:textId="77777777" w:rsidTr="00420A33">
        <w:tc>
          <w:tcPr>
            <w:tcW w:w="359" w:type="dxa"/>
            <w:vMerge/>
            <w:vAlign w:val="center"/>
          </w:tcPr>
          <w:p w14:paraId="71E1FF7D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0613557A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2EC2CE90" w14:textId="73637AB1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027B285B" w14:textId="1358297F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49C7EDD2" w14:textId="042E30B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15FB6510" w14:textId="76F2E1F5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</w:rPr>
              <w:t>H503</w:t>
            </w:r>
          </w:p>
        </w:tc>
        <w:tc>
          <w:tcPr>
            <w:tcW w:w="1736" w:type="dxa"/>
            <w:vAlign w:val="center"/>
          </w:tcPr>
          <w:p w14:paraId="6860E423" w14:textId="6F3E6640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81CFDEF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60EA6535" w14:textId="77777777" w:rsidTr="00420A33">
        <w:tc>
          <w:tcPr>
            <w:tcW w:w="359" w:type="dxa"/>
            <w:vMerge w:val="restart"/>
            <w:vAlign w:val="center"/>
          </w:tcPr>
          <w:p w14:paraId="22F11501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68" w:type="dxa"/>
            <w:vAlign w:val="center"/>
          </w:tcPr>
          <w:p w14:paraId="15BF796B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16:10</w:t>
            </w:r>
          </w:p>
          <w:p w14:paraId="6DA1BE3B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710BDEC2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1736" w:type="dxa"/>
            <w:vAlign w:val="center"/>
          </w:tcPr>
          <w:p w14:paraId="6F6DA618" w14:textId="19F4B389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5C89DD07" w14:textId="082421A2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2FF14E8E" w14:textId="1CAB575B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575F5E79" w14:textId="1A35A4B6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00B82D57" w14:textId="47E598B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4B00CDE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1DCA7834" w14:textId="77777777" w:rsidTr="00420A33">
        <w:tc>
          <w:tcPr>
            <w:tcW w:w="359" w:type="dxa"/>
            <w:vMerge/>
            <w:vAlign w:val="center"/>
          </w:tcPr>
          <w:p w14:paraId="1B398F51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0A3BC52F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32085CBD" w14:textId="7CB08B5B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05DA8F23" w14:textId="26AC68AD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 w:hint="eastAsia"/>
                <w:sz w:val="20"/>
                <w:szCs w:val="20"/>
                <w:lang w:eastAsia="zh-CN"/>
              </w:rPr>
              <w:t>I408</w:t>
            </w:r>
          </w:p>
        </w:tc>
        <w:tc>
          <w:tcPr>
            <w:tcW w:w="1736" w:type="dxa"/>
            <w:vAlign w:val="center"/>
          </w:tcPr>
          <w:p w14:paraId="2CB1E857" w14:textId="471667FE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402B150B" w14:textId="72AB480F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4FD30CC1" w14:textId="4E207ADF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E9D2612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31E64BA6" w14:textId="77777777" w:rsidTr="00420A33">
        <w:tc>
          <w:tcPr>
            <w:tcW w:w="359" w:type="dxa"/>
            <w:vMerge w:val="restart"/>
            <w:vAlign w:val="center"/>
          </w:tcPr>
          <w:p w14:paraId="7B721983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  <w:r w:rsidRPr="0000445D">
              <w:rPr>
                <w:rFonts w:asciiTheme="minorHAnsi" w:eastAsia="DFKai-SB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68" w:type="dxa"/>
            <w:vAlign w:val="center"/>
          </w:tcPr>
          <w:p w14:paraId="6349A063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17:00</w:t>
            </w:r>
          </w:p>
          <w:p w14:paraId="1A9AE217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｜</w:t>
            </w:r>
          </w:p>
          <w:p w14:paraId="42E043F4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00445D">
              <w:rPr>
                <w:rFonts w:asciiTheme="minorHAnsi" w:eastAsia="DFKai-SB" w:hAnsiTheme="minorHAnsi" w:cstheme="minorHAnsi"/>
                <w:sz w:val="20"/>
                <w:szCs w:val="20"/>
              </w:rPr>
              <w:t>18:00</w:t>
            </w:r>
          </w:p>
        </w:tc>
        <w:tc>
          <w:tcPr>
            <w:tcW w:w="1736" w:type="dxa"/>
            <w:vAlign w:val="center"/>
          </w:tcPr>
          <w:p w14:paraId="309BB8F0" w14:textId="28FDDAE9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6112AC19" w14:textId="72958E75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 xml:space="preserve">Research &amp; </w:t>
            </w:r>
            <w:r>
              <w:rPr>
                <w:rFonts w:eastAsia="DFKai-SB"/>
                <w:sz w:val="18"/>
                <w:szCs w:val="18"/>
              </w:rPr>
              <w:t>guidance</w:t>
            </w:r>
            <w:r>
              <w:rPr>
                <w:rFonts w:eastAsia="DFKai-SB" w:hint="eastAsia"/>
                <w:sz w:val="18"/>
                <w:szCs w:val="18"/>
              </w:rPr>
              <w:t>,</w:t>
            </w:r>
            <w:r>
              <w:rPr>
                <w:rFonts w:eastAsia="DFKai-SB"/>
                <w:sz w:val="18"/>
                <w:szCs w:val="18"/>
              </w:rPr>
              <w:t xml:space="preserve"> course preparation</w:t>
            </w:r>
          </w:p>
        </w:tc>
        <w:tc>
          <w:tcPr>
            <w:tcW w:w="1736" w:type="dxa"/>
            <w:vAlign w:val="center"/>
          </w:tcPr>
          <w:p w14:paraId="24611DEA" w14:textId="61DA8CB1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5227AA">
              <w:rPr>
                <w:rFonts w:eastAsia="DFKai-SB"/>
                <w:sz w:val="18"/>
                <w:szCs w:val="18"/>
                <w:lang w:eastAsia="zh-CN"/>
              </w:rPr>
              <w:t>Student counseling</w:t>
            </w:r>
          </w:p>
        </w:tc>
        <w:tc>
          <w:tcPr>
            <w:tcW w:w="1736" w:type="dxa"/>
            <w:vAlign w:val="center"/>
          </w:tcPr>
          <w:p w14:paraId="3CC563E3" w14:textId="66AA8F0D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18"/>
                <w:szCs w:val="18"/>
                <w:lang w:eastAsia="zh-CN"/>
              </w:rPr>
              <w:t>Office hour for students</w:t>
            </w:r>
          </w:p>
        </w:tc>
        <w:tc>
          <w:tcPr>
            <w:tcW w:w="1736" w:type="dxa"/>
            <w:vAlign w:val="center"/>
          </w:tcPr>
          <w:p w14:paraId="7B95D90C" w14:textId="4F16A769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EB49C8B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532366" w14:paraId="11CF4D9C" w14:textId="77777777" w:rsidTr="00420A33">
        <w:tc>
          <w:tcPr>
            <w:tcW w:w="359" w:type="dxa"/>
            <w:vMerge/>
            <w:vAlign w:val="center"/>
          </w:tcPr>
          <w:p w14:paraId="6AF10042" w14:textId="77777777" w:rsidR="00532366" w:rsidRPr="0000445D" w:rsidRDefault="00532366" w:rsidP="00532366">
            <w:pPr>
              <w:jc w:val="center"/>
              <w:rPr>
                <w:rFonts w:asciiTheme="minorHAnsi" w:eastAsia="DFKai-SB" w:hAnsiTheme="minorHAnsi" w:cstheme="minorHAnsi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14:paraId="3AA3E5D4" w14:textId="77777777" w:rsidR="00532366" w:rsidRPr="0000445D" w:rsidRDefault="00532366" w:rsidP="00532366">
            <w:pPr>
              <w:spacing w:line="0" w:lineRule="atLeast"/>
              <w:jc w:val="center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r w:rsidRPr="00971012">
              <w:rPr>
                <w:rFonts w:asciiTheme="minorHAnsi" w:eastAsia="DFKai-SB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1736" w:type="dxa"/>
            <w:vAlign w:val="center"/>
          </w:tcPr>
          <w:p w14:paraId="3CB4C79D" w14:textId="4F726023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7E5AA474" w14:textId="4E899452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1736" w:type="dxa"/>
            <w:vAlign w:val="center"/>
          </w:tcPr>
          <w:p w14:paraId="7663EED9" w14:textId="64CE7E9E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 w:rsidRPr="001E5812">
              <w:rPr>
                <w:rFonts w:eastAsia="DFKai-SB" w:hint="eastAsia"/>
                <w:sz w:val="18"/>
                <w:szCs w:val="18"/>
              </w:rPr>
              <w:t>I408</w:t>
            </w:r>
          </w:p>
        </w:tc>
        <w:tc>
          <w:tcPr>
            <w:tcW w:w="1736" w:type="dxa"/>
            <w:vAlign w:val="center"/>
          </w:tcPr>
          <w:p w14:paraId="72CEECA5" w14:textId="5F18F181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  <w:r>
              <w:rPr>
                <w:rFonts w:eastAsia="DFKai-SB"/>
                <w:sz w:val="20"/>
                <w:szCs w:val="20"/>
                <w:lang w:eastAsia="zh-CN"/>
              </w:rPr>
              <w:t>I</w:t>
            </w:r>
            <w:r>
              <w:rPr>
                <w:rFonts w:eastAsia="DFKai-SB" w:hint="eastAsia"/>
                <w:sz w:val="20"/>
                <w:szCs w:val="20"/>
                <w:lang w:eastAsia="zh-CN"/>
              </w:rPr>
              <w:t>408</w:t>
            </w:r>
          </w:p>
        </w:tc>
        <w:tc>
          <w:tcPr>
            <w:tcW w:w="1736" w:type="dxa"/>
            <w:vAlign w:val="center"/>
          </w:tcPr>
          <w:p w14:paraId="075972DA" w14:textId="33213E4A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D97C0E2" w14:textId="77777777" w:rsidR="00532366" w:rsidRPr="0000445D" w:rsidRDefault="00532366" w:rsidP="00532366">
            <w:pPr>
              <w:spacing w:line="0" w:lineRule="atLeas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</w:tbl>
    <w:p w14:paraId="47A59857" w14:textId="77777777" w:rsidR="00BE3C2B" w:rsidRPr="00E24DDB" w:rsidRDefault="00971012" w:rsidP="00E24DDB">
      <w:pPr>
        <w:rPr>
          <w:rFonts w:asciiTheme="minorHAnsi" w:eastAsia="DFKai-SB" w:hAnsiTheme="minorHAnsi" w:cstheme="minorHAnsi"/>
        </w:rPr>
      </w:pPr>
      <w:r w:rsidRPr="00E24DDB">
        <w:rPr>
          <w:rFonts w:asciiTheme="minorHAnsi" w:eastAsia="DFKai-SB" w:hAnsiTheme="minorHAnsi" w:cstheme="minorHAnsi"/>
        </w:rPr>
        <w:t>Department Chairman</w:t>
      </w:r>
      <w:r w:rsidR="003B5E67" w:rsidRPr="00E24DDB">
        <w:rPr>
          <w:rFonts w:asciiTheme="minorHAnsi" w:eastAsia="DFKai-SB" w:hAnsiTheme="minorHAnsi" w:cstheme="minorHAnsi"/>
        </w:rPr>
        <w:t>：</w:t>
      </w:r>
      <w:r w:rsidRPr="00E24DDB">
        <w:rPr>
          <w:rFonts w:asciiTheme="minorHAnsi" w:eastAsia="DFKai-SB" w:hAnsiTheme="minorHAnsi" w:cstheme="minorHAnsi"/>
        </w:rPr>
        <w:t xml:space="preserve">　　　　　　　　　　　　　　</w:t>
      </w:r>
      <w:r w:rsidRPr="00E24DDB">
        <w:rPr>
          <w:rFonts w:asciiTheme="minorHAnsi" w:eastAsia="DFKai-SB" w:hAnsiTheme="minorHAnsi" w:cstheme="minorHAnsi"/>
        </w:rPr>
        <w:t>College Dean</w:t>
      </w:r>
      <w:r w:rsidR="00641191" w:rsidRPr="00E24DDB">
        <w:rPr>
          <w:rFonts w:asciiTheme="minorHAnsi" w:eastAsia="DFKai-SB" w:hAnsiTheme="minorHAnsi" w:cstheme="minorHAnsi"/>
        </w:rPr>
        <w:t>：</w:t>
      </w:r>
    </w:p>
    <w:sectPr w:rsidR="00BE3C2B" w:rsidRPr="00E24DDB" w:rsidSect="00DE01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4984" w14:textId="77777777" w:rsidR="006729CC" w:rsidRDefault="006729CC"/>
  </w:endnote>
  <w:endnote w:type="continuationSeparator" w:id="0">
    <w:p w14:paraId="29DC0148" w14:textId="77777777" w:rsidR="006729CC" w:rsidRDefault="00672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panose1 w:val="020B0604020202020204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5350" w14:textId="77777777" w:rsidR="006729CC" w:rsidRDefault="006729CC"/>
  </w:footnote>
  <w:footnote w:type="continuationSeparator" w:id="0">
    <w:p w14:paraId="75C7C132" w14:textId="77777777" w:rsidR="006729CC" w:rsidRDefault="006729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0E28"/>
    <w:rsid w:val="00014E5E"/>
    <w:rsid w:val="00017B4B"/>
    <w:rsid w:val="0003004D"/>
    <w:rsid w:val="000B1E02"/>
    <w:rsid w:val="000D71EA"/>
    <w:rsid w:val="000F1593"/>
    <w:rsid w:val="000F2DE5"/>
    <w:rsid w:val="001039B7"/>
    <w:rsid w:val="00193E2D"/>
    <w:rsid w:val="001E0A34"/>
    <w:rsid w:val="001E7FBC"/>
    <w:rsid w:val="0022053F"/>
    <w:rsid w:val="00260554"/>
    <w:rsid w:val="002B3774"/>
    <w:rsid w:val="002E70B0"/>
    <w:rsid w:val="00300DC6"/>
    <w:rsid w:val="003179B1"/>
    <w:rsid w:val="003225EC"/>
    <w:rsid w:val="003236C6"/>
    <w:rsid w:val="00336860"/>
    <w:rsid w:val="00340225"/>
    <w:rsid w:val="003717B5"/>
    <w:rsid w:val="00374FA1"/>
    <w:rsid w:val="00396C93"/>
    <w:rsid w:val="003B5E67"/>
    <w:rsid w:val="003C7CE3"/>
    <w:rsid w:val="003D23D6"/>
    <w:rsid w:val="00420A33"/>
    <w:rsid w:val="00434273"/>
    <w:rsid w:val="00440001"/>
    <w:rsid w:val="00483D76"/>
    <w:rsid w:val="0048578B"/>
    <w:rsid w:val="004B7E63"/>
    <w:rsid w:val="005227AA"/>
    <w:rsid w:val="00532104"/>
    <w:rsid w:val="00532366"/>
    <w:rsid w:val="00587FCD"/>
    <w:rsid w:val="00591830"/>
    <w:rsid w:val="005B4BE2"/>
    <w:rsid w:val="00641191"/>
    <w:rsid w:val="006729CC"/>
    <w:rsid w:val="00682FF0"/>
    <w:rsid w:val="0069109F"/>
    <w:rsid w:val="006D2025"/>
    <w:rsid w:val="006E74C1"/>
    <w:rsid w:val="007133FC"/>
    <w:rsid w:val="00743DEC"/>
    <w:rsid w:val="00767CAA"/>
    <w:rsid w:val="007A1583"/>
    <w:rsid w:val="007A4491"/>
    <w:rsid w:val="007D76A3"/>
    <w:rsid w:val="007E30B7"/>
    <w:rsid w:val="007E4C08"/>
    <w:rsid w:val="007E590F"/>
    <w:rsid w:val="00813EC1"/>
    <w:rsid w:val="00827CFD"/>
    <w:rsid w:val="00833C1F"/>
    <w:rsid w:val="00844A85"/>
    <w:rsid w:val="0089692D"/>
    <w:rsid w:val="008B7D83"/>
    <w:rsid w:val="009107C1"/>
    <w:rsid w:val="00935BBF"/>
    <w:rsid w:val="00935D36"/>
    <w:rsid w:val="00955F26"/>
    <w:rsid w:val="00971012"/>
    <w:rsid w:val="00985608"/>
    <w:rsid w:val="009B1472"/>
    <w:rsid w:val="009F738A"/>
    <w:rsid w:val="00A02A11"/>
    <w:rsid w:val="00A16E59"/>
    <w:rsid w:val="00A33C0D"/>
    <w:rsid w:val="00AB5BF9"/>
    <w:rsid w:val="00B05A85"/>
    <w:rsid w:val="00B06C0D"/>
    <w:rsid w:val="00B574CC"/>
    <w:rsid w:val="00BA5C5E"/>
    <w:rsid w:val="00BA6856"/>
    <w:rsid w:val="00BD4CF9"/>
    <w:rsid w:val="00BE3C2B"/>
    <w:rsid w:val="00BE7AEB"/>
    <w:rsid w:val="00BF140A"/>
    <w:rsid w:val="00C03616"/>
    <w:rsid w:val="00C253F8"/>
    <w:rsid w:val="00C84D8C"/>
    <w:rsid w:val="00CE222B"/>
    <w:rsid w:val="00CF50BD"/>
    <w:rsid w:val="00D17D6E"/>
    <w:rsid w:val="00D20867"/>
    <w:rsid w:val="00D823B3"/>
    <w:rsid w:val="00D901BA"/>
    <w:rsid w:val="00D91B3F"/>
    <w:rsid w:val="00DB7DC9"/>
    <w:rsid w:val="00DD46F5"/>
    <w:rsid w:val="00DD7C12"/>
    <w:rsid w:val="00DE0103"/>
    <w:rsid w:val="00E24DDB"/>
    <w:rsid w:val="00E25997"/>
    <w:rsid w:val="00E328C2"/>
    <w:rsid w:val="00E61965"/>
    <w:rsid w:val="00E64EF5"/>
    <w:rsid w:val="00E9506A"/>
    <w:rsid w:val="00EB55BC"/>
    <w:rsid w:val="00EE10D3"/>
    <w:rsid w:val="00EE40C3"/>
    <w:rsid w:val="00F52FF5"/>
    <w:rsid w:val="00F5485B"/>
    <w:rsid w:val="00F93B13"/>
    <w:rsid w:val="00F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9203E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2104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147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FA2E-BA2E-1F42-B804-B935466A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吳家樂</cp:lastModifiedBy>
  <cp:revision>3</cp:revision>
  <cp:lastPrinted>2006-03-01T06:07:00Z</cp:lastPrinted>
  <dcterms:created xsi:type="dcterms:W3CDTF">2024-10-16T11:41:00Z</dcterms:created>
  <dcterms:modified xsi:type="dcterms:W3CDTF">2024-10-16T11:41:00Z</dcterms:modified>
</cp:coreProperties>
</file>